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D2597" w:rsidRPr="009D2597" w:rsidRDefault="009D2597" w:rsidP="009D2597">
      <w:r w:rsidRPr="009D2597">
        <w:t xml:space="preserve">A DBS 1001 DC Vezeték nélküli csengő szett 2 db beltéri egységet és 1 db nyomógombot tartalmaz. Ideális választás lehet nagyobb vagy két szintes házakban, üzlethelységekben, de akár személyhívónak is. </w:t>
      </w:r>
    </w:p>
    <w:p w:rsidR="009D2597" w:rsidRPr="009D2597" w:rsidRDefault="009D2597" w:rsidP="009D2597">
      <w:r w:rsidRPr="009D2597">
        <w:t>A beltéri egység egyenként 2 db 1,5 V (AA) elemmel üzemeltethető, mely nem tartozék. Fényjelzéssel és 8 választható dallammal jelez.</w:t>
      </w:r>
    </w:p>
    <w:p w:rsidR="009D2597" w:rsidRPr="009D2597" w:rsidRDefault="009D2597" w:rsidP="009D2597">
      <w:r w:rsidRPr="009D2597">
        <w:t>A külső egység IP 44 védelemmel ellátott. Tápellátásához 1 db 3 V (CR2032) gombelem szüksé</w:t>
      </w:r>
      <w:r>
        <w:t>ges, melyet a csomag tartalmaz.</w:t>
      </w:r>
    </w:p>
    <w:p w:rsidR="009D2597" w:rsidRPr="009D2597" w:rsidRDefault="009D2597" w:rsidP="009D2597">
      <w:r w:rsidRPr="009D2597">
        <w:t xml:space="preserve">256 digitális kód érhető el a készüléken, melyet egyedi kódolás tanulófunkcióval állíthat be. </w:t>
      </w:r>
    </w:p>
    <w:p w:rsidR="009D2597" w:rsidRPr="009D2597" w:rsidRDefault="009D2597" w:rsidP="009D2597">
      <w:r w:rsidRPr="009D2597">
        <w:t>A vezeték nélküli csengő maximum 100 m hatótávolságon működik nyílt terepen.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9D2597" w:rsidRDefault="009D2597" w:rsidP="009D2597">
      <w:r>
        <w:t xml:space="preserve">2 beltéri </w:t>
      </w:r>
      <w:proofErr w:type="spellStart"/>
      <w:r>
        <w:t>eygség</w:t>
      </w:r>
      <w:proofErr w:type="spellEnd"/>
      <w:r>
        <w:t xml:space="preserve"> + 1 nyomógomb</w:t>
      </w:r>
    </w:p>
    <w:p w:rsidR="009D2597" w:rsidRDefault="009D2597" w:rsidP="009D2597">
      <w:r>
        <w:t xml:space="preserve">Hatótávolság nyílt terepen: kb. 100 m </w:t>
      </w:r>
    </w:p>
    <w:p w:rsidR="009D2597" w:rsidRDefault="009D2597" w:rsidP="009D2597">
      <w:r>
        <w:t xml:space="preserve">Többszólamú, kellemes hangzás </w:t>
      </w:r>
    </w:p>
    <w:p w:rsidR="009D2597" w:rsidRDefault="009D2597" w:rsidP="009D2597">
      <w:r>
        <w:t xml:space="preserve">8 változatos, ismert dallam </w:t>
      </w:r>
    </w:p>
    <w:p w:rsidR="009D2597" w:rsidRDefault="009D2597" w:rsidP="009D2597">
      <w:r>
        <w:t xml:space="preserve">Személyhívónak is alkalmas </w:t>
      </w:r>
    </w:p>
    <w:p w:rsidR="009D2597" w:rsidRDefault="009D2597" w:rsidP="009D2597">
      <w:r>
        <w:t xml:space="preserve">Egyedi kódolás tanuló funkcióval </w:t>
      </w:r>
    </w:p>
    <w:p w:rsidR="009D2597" w:rsidRDefault="009D2597" w:rsidP="009D2597">
      <w:r>
        <w:t xml:space="preserve">Erősen zavarvédett más csengőktől </w:t>
      </w:r>
    </w:p>
    <w:p w:rsidR="009D2597" w:rsidRDefault="009D2597" w:rsidP="009D2597">
      <w:r>
        <w:t xml:space="preserve">Hangjelzéssel egyidejűleg villogó kék fényjelzés </w:t>
      </w:r>
    </w:p>
    <w:p w:rsidR="009D2597" w:rsidRDefault="009D2597" w:rsidP="009D2597">
      <w:r>
        <w:t xml:space="preserve">IP44 védett nyomógomb </w:t>
      </w:r>
    </w:p>
    <w:p w:rsidR="009D2597" w:rsidRDefault="009D2597" w:rsidP="009D2597">
      <w:r>
        <w:t xml:space="preserve">256 digitális kód érhető el </w:t>
      </w:r>
    </w:p>
    <w:p w:rsidR="009D2597" w:rsidRDefault="009D2597" w:rsidP="009D2597">
      <w:r>
        <w:t xml:space="preserve">Működési frekvencia: 433,9 MHz </w:t>
      </w:r>
    </w:p>
    <w:p w:rsidR="009D2597" w:rsidRDefault="009D2597" w:rsidP="009D2597">
      <w:r>
        <w:t xml:space="preserve">Csengő tápellátása: 2 x 1,5 V (AA) elem beltéri egységenként, nem tartozék </w:t>
      </w:r>
    </w:p>
    <w:p w:rsidR="00A60F6B" w:rsidRPr="00766173" w:rsidRDefault="009D2597" w:rsidP="009D2597">
      <w:r>
        <w:t>Nyomógomb tápellátása: 1 x 3 V (CR2032), tartozék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2022-07-28T09:17:00Z</dcterms:created>
  <dcterms:modified xsi:type="dcterms:W3CDTF">2022-07-28T09:17:00Z</dcterms:modified>
</cp:coreProperties>
</file>